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12D90" w14:textId="2FD5B5A3" w:rsidR="00956A49" w:rsidRPr="00D73BD3" w:rsidRDefault="001C3F2B" w:rsidP="001C3F2B">
      <w:pPr>
        <w:spacing w:after="0" w:line="240" w:lineRule="auto"/>
        <w:rPr>
          <w:rFonts w:ascii="David" w:hAnsi="David" w:cs="David"/>
          <w:b/>
          <w:bCs/>
          <w:u w:val="single"/>
          <w:rtl/>
        </w:rPr>
      </w:pPr>
      <w:r>
        <w:rPr>
          <w:rFonts w:ascii="Arial" w:hAnsi="Arial" w:hint="cs"/>
          <w:color w:val="222222"/>
          <w:shd w:val="clear" w:color="auto" w:fill="FFFFFF"/>
          <w:rtl/>
        </w:rPr>
        <w:t>נ</w:t>
      </w:r>
      <w:r>
        <w:rPr>
          <w:rFonts w:ascii="Arial" w:hAnsi="Arial"/>
          <w:color w:val="222222"/>
          <w:shd w:val="clear" w:color="auto" w:fill="FFFFFF"/>
          <w:rtl/>
        </w:rPr>
        <w:t>יתן להגיש השגות והתנגדויות אישיות לתוכנית עד</w:t>
      </w:r>
      <w:r>
        <w:rPr>
          <w:rFonts w:ascii="Arial" w:hAnsi="Arial"/>
          <w:color w:val="222222"/>
          <w:u w:val="single"/>
          <w:shd w:val="clear" w:color="auto" w:fill="FFFFFF"/>
          <w:rtl/>
        </w:rPr>
        <w:t> </w:t>
      </w:r>
      <w:r w:rsidR="006C4F92">
        <w:rPr>
          <w:rFonts w:ascii="Arial" w:hAnsi="Arial" w:hint="cs"/>
          <w:color w:val="222222"/>
          <w:u w:val="single"/>
          <w:shd w:val="clear" w:color="auto" w:fill="FFFFFF"/>
          <w:rtl/>
        </w:rPr>
        <w:t>23.6.2026</w:t>
      </w:r>
      <w:r>
        <w:rPr>
          <w:rFonts w:ascii="Arial" w:hAnsi="Arial"/>
          <w:color w:val="222222"/>
          <w:shd w:val="clear" w:color="auto" w:fill="FFFFFF"/>
        </w:rPr>
        <w:t> </w:t>
      </w:r>
      <w:r>
        <w:rPr>
          <w:rFonts w:ascii="Arial" w:hAnsi="Arial" w:hint="cs"/>
          <w:color w:val="222222"/>
          <w:shd w:val="clear" w:color="auto" w:fill="FFFFFF"/>
          <w:rtl/>
        </w:rPr>
        <w:t xml:space="preserve"> </w:t>
      </w:r>
      <w:r>
        <w:rPr>
          <w:rFonts w:ascii="Arial" w:hAnsi="Arial"/>
          <w:color w:val="222222"/>
          <w:shd w:val="clear" w:color="auto" w:fill="FFFFFF"/>
          <w:rtl/>
        </w:rPr>
        <w:t xml:space="preserve">דרך אתר </w:t>
      </w:r>
      <w:proofErr w:type="spellStart"/>
      <w:r>
        <w:rPr>
          <w:rFonts w:ascii="Arial" w:hAnsi="Arial"/>
          <w:color w:val="222222"/>
          <w:shd w:val="clear" w:color="auto" w:fill="FFFFFF"/>
          <w:rtl/>
        </w:rPr>
        <w:t>התכנית</w:t>
      </w:r>
      <w:proofErr w:type="spellEnd"/>
      <w:r>
        <w:rPr>
          <w:rFonts w:ascii="Arial" w:hAnsi="Arial"/>
          <w:color w:val="222222"/>
          <w:shd w:val="clear" w:color="auto" w:fill="FFFFFF"/>
          <w:rtl/>
        </w:rPr>
        <w:t xml:space="preserve"> </w:t>
      </w:r>
      <w:r w:rsidR="00DD3F5B">
        <w:rPr>
          <w:rFonts w:ascii="Arial" w:hAnsi="Arial" w:hint="cs"/>
          <w:color w:val="222222"/>
          <w:shd w:val="clear" w:color="auto" w:fill="FFFFFF"/>
          <w:rtl/>
        </w:rPr>
        <w:t xml:space="preserve"> </w:t>
      </w:r>
      <w:r>
        <w:rPr>
          <w:rFonts w:ascii="Arial" w:hAnsi="Arial"/>
          <w:color w:val="222222"/>
          <w:shd w:val="clear" w:color="auto" w:fill="FFFFFF"/>
          <w:rtl/>
        </w:rPr>
        <w:t>משמאל</w:t>
      </w:r>
      <w:r>
        <w:rPr>
          <w:rFonts w:ascii="Arial" w:hAnsi="Arial" w:hint="cs"/>
          <w:color w:val="222222"/>
          <w:shd w:val="clear" w:color="auto" w:fill="FFFFFF"/>
          <w:rtl/>
        </w:rPr>
        <w:t xml:space="preserve"> </w:t>
      </w:r>
      <w:r>
        <w:rPr>
          <w:rFonts w:ascii="Arial" w:hAnsi="Arial"/>
          <w:color w:val="222222"/>
          <w:shd w:val="clear" w:color="auto" w:fill="FFFFFF"/>
        </w:rPr>
        <w:t>  </w:t>
      </w:r>
      <w:hyperlink r:id="rId7" w:tgtFrame="_blank" w:history="1">
        <w:r>
          <w:rPr>
            <w:rStyle w:val="Hyperlink"/>
            <w:rFonts w:ascii="Arial" w:hAnsi="Arial"/>
            <w:color w:val="1155CC"/>
            <w:shd w:val="clear" w:color="auto" w:fill="FFFFFF"/>
          </w:rPr>
          <w:t>https://mavat.iplan.gov.il/SV4/1/99005339090/310</w:t>
        </w:r>
      </w:hyperlink>
    </w:p>
    <w:p w14:paraId="7E038B33" w14:textId="0074C94E" w:rsidR="001C3F2B" w:rsidRDefault="00DD3F5B" w:rsidP="005C119F">
      <w:pPr>
        <w:spacing w:after="0"/>
        <w:jc w:val="both"/>
      </w:pPr>
      <w:r>
        <w:rPr>
          <w:rFonts w:hint="cs"/>
          <w:rtl/>
        </w:rPr>
        <w:t>נשמח אם תשלחו עותק מהה</w:t>
      </w:r>
      <w:r w:rsidR="002F461D">
        <w:rPr>
          <w:rFonts w:hint="cs"/>
          <w:rtl/>
        </w:rPr>
        <w:t>תנגדות שאתם שולחים גם ל....?</w:t>
      </w:r>
    </w:p>
    <w:p w14:paraId="78D1B29D" w14:textId="77777777" w:rsidR="00CC3C3F" w:rsidRPr="005C119F" w:rsidRDefault="00CC3C3F" w:rsidP="005C119F">
      <w:pPr>
        <w:spacing w:after="0"/>
        <w:jc w:val="both"/>
        <w:rPr>
          <w:rtl/>
        </w:rPr>
      </w:pPr>
    </w:p>
    <w:p w14:paraId="6E1F0C00" w14:textId="1972E957" w:rsidR="001051D9" w:rsidRPr="00862B1B" w:rsidRDefault="001051D9" w:rsidP="00862B1B">
      <w:pPr>
        <w:jc w:val="center"/>
        <w:rPr>
          <w:b/>
          <w:bCs/>
          <w:sz w:val="28"/>
          <w:szCs w:val="28"/>
          <w:rtl/>
        </w:rPr>
      </w:pPr>
      <w:r w:rsidRPr="00862B1B">
        <w:rPr>
          <w:rFonts w:hint="cs"/>
          <w:b/>
          <w:bCs/>
          <w:sz w:val="28"/>
          <w:szCs w:val="28"/>
          <w:rtl/>
        </w:rPr>
        <w:t xml:space="preserve">הנדון: השגות </w:t>
      </w:r>
      <w:proofErr w:type="spellStart"/>
      <w:r w:rsidRPr="00862B1B">
        <w:rPr>
          <w:rFonts w:hint="cs"/>
          <w:b/>
          <w:bCs/>
          <w:sz w:val="28"/>
          <w:szCs w:val="28"/>
          <w:rtl/>
        </w:rPr>
        <w:t>ל</w:t>
      </w:r>
      <w:r w:rsidR="002E30E4">
        <w:rPr>
          <w:rFonts w:hint="cs"/>
          <w:b/>
          <w:bCs/>
          <w:sz w:val="28"/>
          <w:szCs w:val="28"/>
          <w:rtl/>
        </w:rPr>
        <w:t>תכנית</w:t>
      </w:r>
      <w:proofErr w:type="spellEnd"/>
      <w:r w:rsidR="002E30E4">
        <w:rPr>
          <w:rFonts w:hint="cs"/>
          <w:b/>
          <w:bCs/>
          <w:sz w:val="28"/>
          <w:szCs w:val="28"/>
          <w:rtl/>
        </w:rPr>
        <w:t xml:space="preserve"> לתשתית לאומית (</w:t>
      </w:r>
      <w:r w:rsidRPr="00862B1B">
        <w:rPr>
          <w:rFonts w:hint="cs"/>
          <w:b/>
          <w:bCs/>
          <w:sz w:val="28"/>
          <w:szCs w:val="28"/>
          <w:rtl/>
        </w:rPr>
        <w:t>תת"ל</w:t>
      </w:r>
      <w:r w:rsidR="002E30E4">
        <w:rPr>
          <w:rFonts w:hint="cs"/>
          <w:b/>
          <w:bCs/>
          <w:sz w:val="28"/>
          <w:szCs w:val="28"/>
          <w:rtl/>
        </w:rPr>
        <w:t>)</w:t>
      </w:r>
      <w:r w:rsidRPr="00862B1B">
        <w:rPr>
          <w:rFonts w:hint="cs"/>
          <w:b/>
          <w:bCs/>
          <w:sz w:val="28"/>
          <w:szCs w:val="28"/>
          <w:rtl/>
        </w:rPr>
        <w:t xml:space="preserve"> 143 – מתקן התפלה עמק חפר</w:t>
      </w:r>
    </w:p>
    <w:p w14:paraId="19D1E921" w14:textId="5F60298B" w:rsidR="00956A49" w:rsidRDefault="00956A49" w:rsidP="005C119F">
      <w:pPr>
        <w:rPr>
          <w:rtl/>
        </w:rPr>
      </w:pPr>
      <w:r>
        <w:rPr>
          <w:rFonts w:hint="cs"/>
          <w:rtl/>
        </w:rPr>
        <w:t>שלום</w:t>
      </w:r>
    </w:p>
    <w:p w14:paraId="33601C8D" w14:textId="3FA4D29E" w:rsidR="000421C3" w:rsidRDefault="000421C3" w:rsidP="005C119F">
      <w:pPr>
        <w:rPr>
          <w:rtl/>
        </w:rPr>
      </w:pPr>
      <w:r>
        <w:rPr>
          <w:rFonts w:hint="cs"/>
          <w:rtl/>
        </w:rPr>
        <w:t>כתושב</w:t>
      </w:r>
      <w:r w:rsidR="00BF2BAF">
        <w:rPr>
          <w:rFonts w:hint="cs"/>
          <w:rtl/>
        </w:rPr>
        <w:t>י</w:t>
      </w:r>
      <w:r>
        <w:rPr>
          <w:rFonts w:hint="cs"/>
          <w:rtl/>
        </w:rPr>
        <w:t xml:space="preserve"> מכמורת אנ</w:t>
      </w:r>
      <w:r w:rsidR="00BF2BAF">
        <w:rPr>
          <w:rFonts w:hint="cs"/>
          <w:rtl/>
        </w:rPr>
        <w:t>ו</w:t>
      </w:r>
      <w:r>
        <w:rPr>
          <w:rFonts w:hint="cs"/>
          <w:rtl/>
        </w:rPr>
        <w:t xml:space="preserve"> מגיש</w:t>
      </w:r>
      <w:r w:rsidR="000B79D0">
        <w:rPr>
          <w:rFonts w:hint="cs"/>
          <w:rtl/>
        </w:rPr>
        <w:t>ים</w:t>
      </w:r>
      <w:r>
        <w:rPr>
          <w:rFonts w:hint="cs"/>
          <w:rtl/>
        </w:rPr>
        <w:t xml:space="preserve"> בזאת התנגדות </w:t>
      </w:r>
      <w:proofErr w:type="spellStart"/>
      <w:r>
        <w:rPr>
          <w:rFonts w:hint="cs"/>
          <w:rtl/>
        </w:rPr>
        <w:t>לתכנית</w:t>
      </w:r>
      <w:proofErr w:type="spellEnd"/>
      <w:r w:rsidR="00BF2BAF">
        <w:rPr>
          <w:rFonts w:hint="cs"/>
          <w:rtl/>
        </w:rPr>
        <w:t xml:space="preserve"> שמספרה תת"ל 143 </w:t>
      </w:r>
      <w:r w:rsidR="00BF2BAF">
        <w:rPr>
          <w:rtl/>
        </w:rPr>
        <w:t>–</w:t>
      </w:r>
      <w:r w:rsidR="00BF2BAF">
        <w:rPr>
          <w:rFonts w:hint="cs"/>
          <w:rtl/>
        </w:rPr>
        <w:t xml:space="preserve"> מתקן התפלה</w:t>
      </w:r>
      <w:r w:rsidR="0092686A">
        <w:rPr>
          <w:rFonts w:hint="cs"/>
          <w:rtl/>
        </w:rPr>
        <w:t xml:space="preserve"> עמק חפר</w:t>
      </w:r>
      <w:r w:rsidR="00BF2BAF">
        <w:rPr>
          <w:rFonts w:hint="cs"/>
          <w:rtl/>
        </w:rPr>
        <w:t>.</w:t>
      </w:r>
    </w:p>
    <w:p w14:paraId="370917A8" w14:textId="1E5E14A4" w:rsidR="0092686A" w:rsidRDefault="0092686A" w:rsidP="005C119F">
      <w:pPr>
        <w:rPr>
          <w:rtl/>
        </w:rPr>
      </w:pPr>
      <w:r>
        <w:rPr>
          <w:rFonts w:hint="cs"/>
          <w:rtl/>
        </w:rPr>
        <w:t xml:space="preserve">אפשר לבחור </w:t>
      </w:r>
      <w:r w:rsidR="00CB6914">
        <w:rPr>
          <w:rFonts w:hint="cs"/>
          <w:rtl/>
        </w:rPr>
        <w:t>מבין הנקודות הבאות, להרחיב ולהוסיף</w:t>
      </w:r>
      <w:r w:rsidR="00D817D3">
        <w:rPr>
          <w:rFonts w:hint="cs"/>
          <w:rtl/>
        </w:rPr>
        <w:t>:</w:t>
      </w:r>
    </w:p>
    <w:p w14:paraId="4EBCC17D" w14:textId="77777777" w:rsidR="00EF17AC" w:rsidRDefault="00EF17AC" w:rsidP="00EF17AC">
      <w:pPr>
        <w:pStyle w:val="ListParagraph"/>
        <w:numPr>
          <w:ilvl w:val="0"/>
          <w:numId w:val="3"/>
        </w:numPr>
        <w:rPr>
          <w:rtl/>
        </w:rPr>
      </w:pPr>
      <w:r>
        <w:rPr>
          <w:rFonts w:hint="cs"/>
          <w:rtl/>
        </w:rPr>
        <w:t xml:space="preserve">התנגדותנו נוגעת ספציפית לכוונה להקים תחנת </w:t>
      </w:r>
      <w:proofErr w:type="spellStart"/>
      <w:r>
        <w:rPr>
          <w:rFonts w:hint="cs"/>
          <w:rtl/>
        </w:rPr>
        <w:t>כח</w:t>
      </w:r>
      <w:proofErr w:type="spellEnd"/>
      <w:r>
        <w:rPr>
          <w:rFonts w:hint="cs"/>
          <w:rtl/>
        </w:rPr>
        <w:t xml:space="preserve"> בצמוד למתקן ההתפלה. אנחנו חוששים מזיהום האויר שיפגע בתושבי מכמורת. תחנת </w:t>
      </w:r>
      <w:proofErr w:type="spellStart"/>
      <w:r>
        <w:rPr>
          <w:rFonts w:hint="cs"/>
          <w:rtl/>
        </w:rPr>
        <w:t>הכח</w:t>
      </w:r>
      <w:proofErr w:type="spellEnd"/>
      <w:r>
        <w:rPr>
          <w:rFonts w:hint="cs"/>
          <w:rtl/>
        </w:rPr>
        <w:t xml:space="preserve"> תוסיף זיהום אויר לזיהום הקיים כבר היום מתחנת </w:t>
      </w:r>
      <w:proofErr w:type="spellStart"/>
      <w:r>
        <w:rPr>
          <w:rFonts w:hint="cs"/>
          <w:rtl/>
        </w:rPr>
        <w:t>הכח</w:t>
      </w:r>
      <w:proofErr w:type="spellEnd"/>
      <w:r>
        <w:rPr>
          <w:rFonts w:hint="cs"/>
          <w:rtl/>
        </w:rPr>
        <w:t xml:space="preserve"> בחדרה, מכביש 2 וממקורות אחרים כמו המזבלה שמדרום לחדרה.  אנחנו דורשים לבחון חלופות אחרות לאספקת חשמל למתקן. לחילופין ובנוסף אנחנו דורשים שאם תוקם תחנת </w:t>
      </w:r>
      <w:proofErr w:type="spellStart"/>
      <w:r>
        <w:rPr>
          <w:rFonts w:hint="cs"/>
          <w:rtl/>
        </w:rPr>
        <w:t>כח</w:t>
      </w:r>
      <w:proofErr w:type="spellEnd"/>
      <w:r>
        <w:rPr>
          <w:rFonts w:hint="cs"/>
          <w:rtl/>
        </w:rPr>
        <w:t xml:space="preserve"> היא תשמש לצרכי המתקן בלבד והספקה לא יעלה על הנדרש להפעלת המתקן.</w:t>
      </w:r>
    </w:p>
    <w:p w14:paraId="5F55AF71" w14:textId="7289F927" w:rsidR="005B1A9A" w:rsidRDefault="005B1A9A" w:rsidP="00652EF9">
      <w:pPr>
        <w:pStyle w:val="ListParagraph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אנו סבורים ש</w:t>
      </w:r>
      <w:r w:rsidR="008372E7">
        <w:rPr>
          <w:rFonts w:hint="cs"/>
          <w:rtl/>
        </w:rPr>
        <w:t>אין מקום להק</w:t>
      </w:r>
      <w:r w:rsidR="00CB6914">
        <w:rPr>
          <w:rFonts w:hint="cs"/>
          <w:rtl/>
        </w:rPr>
        <w:t>ים</w:t>
      </w:r>
      <w:r w:rsidR="008372E7">
        <w:rPr>
          <w:rFonts w:hint="cs"/>
          <w:rtl/>
        </w:rPr>
        <w:t xml:space="preserve"> </w:t>
      </w:r>
      <w:r w:rsidR="00BF2BAC">
        <w:rPr>
          <w:rFonts w:hint="cs"/>
          <w:rtl/>
        </w:rPr>
        <w:t xml:space="preserve">את </w:t>
      </w:r>
      <w:r w:rsidR="008372E7">
        <w:rPr>
          <w:rFonts w:hint="cs"/>
          <w:rtl/>
        </w:rPr>
        <w:t xml:space="preserve">מתקן התפלה </w:t>
      </w:r>
      <w:r w:rsidR="00BF2BAC">
        <w:rPr>
          <w:rFonts w:hint="cs"/>
          <w:rtl/>
        </w:rPr>
        <w:t xml:space="preserve">הגדול ביותר בישראל (ובין הגדולים בעולם) </w:t>
      </w:r>
      <w:r w:rsidR="00CE1BA1">
        <w:rPr>
          <w:rFonts w:hint="cs"/>
          <w:rtl/>
        </w:rPr>
        <w:t>שישאב מי ים ויחזיר רכז מלחים הכולל חומרים</w:t>
      </w:r>
      <w:r w:rsidR="00C6275B">
        <w:rPr>
          <w:rFonts w:hint="cs"/>
          <w:rtl/>
        </w:rPr>
        <w:t xml:space="preserve"> שעלולים לפגוע בסביבה הימית</w:t>
      </w:r>
      <w:r w:rsidR="00CB6914">
        <w:rPr>
          <w:rFonts w:hint="cs"/>
          <w:rtl/>
        </w:rPr>
        <w:t>, דווקא</w:t>
      </w:r>
      <w:r w:rsidR="00C6275B">
        <w:rPr>
          <w:rFonts w:hint="cs"/>
          <w:rtl/>
        </w:rPr>
        <w:t xml:space="preserve"> בסמוך לחופי מכמורת.</w:t>
      </w:r>
    </w:p>
    <w:p w14:paraId="6DB9F6FC" w14:textId="771EFDAC" w:rsidR="00C42C09" w:rsidRDefault="00C42C09" w:rsidP="00652EF9">
      <w:pPr>
        <w:pStyle w:val="ListParagraph"/>
        <w:numPr>
          <w:ilvl w:val="0"/>
          <w:numId w:val="3"/>
        </w:numPr>
        <w:rPr>
          <w:rtl/>
        </w:rPr>
      </w:pPr>
      <w:r>
        <w:rPr>
          <w:rFonts w:hint="cs"/>
          <w:rtl/>
        </w:rPr>
        <w:t xml:space="preserve">אנו סבורים שיש חלופות אחרות, טובות יותר להספקת </w:t>
      </w:r>
      <w:r w:rsidR="00AD3AE7">
        <w:rPr>
          <w:rFonts w:hint="cs"/>
          <w:rtl/>
        </w:rPr>
        <w:t>מי שתיה מותפלים</w:t>
      </w:r>
      <w:r w:rsidR="00BC4C72">
        <w:rPr>
          <w:rFonts w:hint="cs"/>
          <w:rtl/>
        </w:rPr>
        <w:t>, כגון</w:t>
      </w:r>
      <w:r w:rsidR="00240D5A">
        <w:rPr>
          <w:rFonts w:hint="cs"/>
          <w:rtl/>
        </w:rPr>
        <w:t xml:space="preserve"> הרחבת מתקנים קיימים</w:t>
      </w:r>
      <w:r w:rsidR="00AD3AE7">
        <w:rPr>
          <w:rFonts w:hint="cs"/>
          <w:rtl/>
        </w:rPr>
        <w:t>.</w:t>
      </w:r>
    </w:p>
    <w:p w14:paraId="715E8E34" w14:textId="360EBC91" w:rsidR="00B14321" w:rsidRDefault="00BF2BAF" w:rsidP="00652EF9">
      <w:pPr>
        <w:pStyle w:val="ListParagraph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התנגדות</w:t>
      </w:r>
      <w:r w:rsidR="000574D5">
        <w:rPr>
          <w:rFonts w:hint="cs"/>
          <w:rtl/>
        </w:rPr>
        <w:t>נו נוגעת ספציפית ל</w:t>
      </w:r>
      <w:r w:rsidR="005F662E">
        <w:rPr>
          <w:rFonts w:hint="cs"/>
          <w:rtl/>
        </w:rPr>
        <w:t xml:space="preserve">מפגעים </w:t>
      </w:r>
      <w:r w:rsidR="003325C4">
        <w:rPr>
          <w:rFonts w:hint="cs"/>
          <w:rtl/>
        </w:rPr>
        <w:t>ה</w:t>
      </w:r>
      <w:r w:rsidR="005F662E">
        <w:rPr>
          <w:rFonts w:hint="cs"/>
          <w:rtl/>
        </w:rPr>
        <w:t>צפויים לנו</w:t>
      </w:r>
      <w:r w:rsidR="003325C4">
        <w:rPr>
          <w:rFonts w:hint="cs"/>
          <w:rtl/>
        </w:rPr>
        <w:t xml:space="preserve"> בעת העבודות להעברת הצנרת</w:t>
      </w:r>
      <w:r w:rsidR="006060A4">
        <w:rPr>
          <w:rFonts w:hint="cs"/>
          <w:rtl/>
        </w:rPr>
        <w:t xml:space="preserve"> מצפון למכמורת בסמוך לבתינו</w:t>
      </w:r>
      <w:r w:rsidR="008E2965">
        <w:rPr>
          <w:rFonts w:hint="cs"/>
          <w:rtl/>
        </w:rPr>
        <w:t>.</w:t>
      </w:r>
    </w:p>
    <w:p w14:paraId="6C8FC069" w14:textId="52388918" w:rsidR="00D24EF1" w:rsidRDefault="006E703F" w:rsidP="00652EF9">
      <w:pPr>
        <w:pStyle w:val="ListParagraph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אנו חוששים ממפגעי רעש שייגרמו בעת העבודות</w:t>
      </w:r>
      <w:r w:rsidR="00215C7A">
        <w:rPr>
          <w:rFonts w:hint="cs"/>
          <w:rtl/>
        </w:rPr>
        <w:t xml:space="preserve"> להטמנת הצינורות מהים למתקן</w:t>
      </w:r>
      <w:r w:rsidR="00D24EF1">
        <w:rPr>
          <w:rFonts w:hint="cs"/>
          <w:rtl/>
        </w:rPr>
        <w:t xml:space="preserve"> מצפון לבתינו</w:t>
      </w:r>
      <w:r w:rsidR="00DA7AA9" w:rsidRPr="00DA7AA9">
        <w:rPr>
          <w:rFonts w:hint="cs"/>
          <w:rtl/>
        </w:rPr>
        <w:t xml:space="preserve"> </w:t>
      </w:r>
      <w:r w:rsidR="00DA7AA9">
        <w:rPr>
          <w:rFonts w:hint="cs"/>
          <w:rtl/>
        </w:rPr>
        <w:t>ודורשים מיגון אקוסטי לכל ה</w:t>
      </w:r>
      <w:r w:rsidR="006F67B4">
        <w:rPr>
          <w:rFonts w:hint="cs"/>
          <w:rtl/>
        </w:rPr>
        <w:t>נקודות ו</w:t>
      </w:r>
      <w:r w:rsidR="00EF17AC">
        <w:rPr>
          <w:rFonts w:hint="cs"/>
          <w:rtl/>
        </w:rPr>
        <w:t>ה</w:t>
      </w:r>
      <w:r w:rsidR="00DA7AA9">
        <w:rPr>
          <w:rFonts w:hint="cs"/>
          <w:rtl/>
        </w:rPr>
        <w:t>מקומות בהם יוקם ציוד חפירה</w:t>
      </w:r>
      <w:r w:rsidR="006F67B4">
        <w:rPr>
          <w:rFonts w:hint="cs"/>
          <w:rtl/>
        </w:rPr>
        <w:t xml:space="preserve"> או </w:t>
      </w:r>
      <w:r w:rsidR="00DA7AA9">
        <w:rPr>
          <w:rFonts w:hint="cs"/>
          <w:rtl/>
        </w:rPr>
        <w:t>דחיקה</w:t>
      </w:r>
      <w:r w:rsidR="006F67B4">
        <w:rPr>
          <w:rFonts w:hint="cs"/>
          <w:rtl/>
        </w:rPr>
        <w:t xml:space="preserve"> של צנרת, או כל עבודה אחרת שעלולה לגרום לרעש.</w:t>
      </w:r>
    </w:p>
    <w:p w14:paraId="25377C75" w14:textId="6E64C550" w:rsidR="006E703F" w:rsidRDefault="006E703F" w:rsidP="00652EF9">
      <w:pPr>
        <w:pStyle w:val="ListParagraph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אנו חוששים ממפגעי רעש</w:t>
      </w:r>
      <w:r w:rsidR="00D24EF1">
        <w:rPr>
          <w:rFonts w:hint="cs"/>
          <w:rtl/>
        </w:rPr>
        <w:t xml:space="preserve"> שייגרמו</w:t>
      </w:r>
      <w:r w:rsidR="007A58CB">
        <w:rPr>
          <w:rFonts w:hint="cs"/>
          <w:rtl/>
        </w:rPr>
        <w:t xml:space="preserve"> משאיבת המים בכמויות הגדולות בהן מדובר</w:t>
      </w:r>
      <w:r w:rsidR="00B035F8">
        <w:rPr>
          <w:rFonts w:hint="cs"/>
          <w:rtl/>
        </w:rPr>
        <w:t xml:space="preserve"> </w:t>
      </w:r>
      <w:r w:rsidR="006F67B4">
        <w:rPr>
          <w:rFonts w:hint="cs"/>
          <w:rtl/>
        </w:rPr>
        <w:t>ודורשים מיגון אקוסטי ל</w:t>
      </w:r>
      <w:r w:rsidR="00B11512">
        <w:rPr>
          <w:rFonts w:hint="cs"/>
          <w:rtl/>
        </w:rPr>
        <w:t>מתקני השאיבה</w:t>
      </w:r>
      <w:r w:rsidR="008E2965">
        <w:rPr>
          <w:rFonts w:hint="cs"/>
          <w:rtl/>
        </w:rPr>
        <w:t>.</w:t>
      </w:r>
    </w:p>
    <w:p w14:paraId="721EA18F" w14:textId="2AF28892" w:rsidR="00B91AB9" w:rsidRDefault="00B91AB9" w:rsidP="00652EF9">
      <w:pPr>
        <w:pStyle w:val="ListParagraph"/>
        <w:numPr>
          <w:ilvl w:val="0"/>
          <w:numId w:val="3"/>
        </w:numPr>
        <w:rPr>
          <w:rtl/>
        </w:rPr>
      </w:pPr>
      <w:r>
        <w:rPr>
          <w:rFonts w:hint="cs"/>
          <w:rtl/>
        </w:rPr>
        <w:t>התנגדותנו נוגעת ספציפית לחשש מחסימת המעבר ממכמורת לשמורת הטבע ודורשים שיישמרו מעברים פתוחים להולכי רגל ורוכבי אופניים</w:t>
      </w:r>
      <w:r w:rsidR="008E2965">
        <w:rPr>
          <w:rFonts w:hint="cs"/>
          <w:rtl/>
        </w:rPr>
        <w:t>.</w:t>
      </w:r>
    </w:p>
    <w:p w14:paraId="4D713234" w14:textId="1CF01B34" w:rsidR="003325C4" w:rsidRDefault="003325C4" w:rsidP="00652EF9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התנגדותנו נוגעת ספציפית למפגעים הצפויים לנו בשל התווית דרך גישה</w:t>
      </w:r>
      <w:r w:rsidR="008C7C9B">
        <w:rPr>
          <w:rFonts w:hint="cs"/>
          <w:rtl/>
        </w:rPr>
        <w:t xml:space="preserve"> לעבודות לאורך כביש 2 בקרבה לבתינו</w:t>
      </w:r>
      <w:r w:rsidR="008D1296">
        <w:rPr>
          <w:rFonts w:hint="cs"/>
          <w:rtl/>
        </w:rPr>
        <w:t xml:space="preserve">. </w:t>
      </w:r>
      <w:r w:rsidR="00875C70">
        <w:rPr>
          <w:rFonts w:hint="cs"/>
          <w:rtl/>
        </w:rPr>
        <w:t>תוספת התנועה על דרך העפר</w:t>
      </w:r>
      <w:r w:rsidR="00B92CE9">
        <w:rPr>
          <w:rFonts w:hint="cs"/>
          <w:rtl/>
        </w:rPr>
        <w:t xml:space="preserve"> תגרום למפגעי רעש ואבק. </w:t>
      </w:r>
      <w:r w:rsidR="00970FDB">
        <w:rPr>
          <w:rFonts w:hint="cs"/>
          <w:rtl/>
        </w:rPr>
        <w:t>בנוסף, תוספת כלי רכב על כביש הגישה למכמורת</w:t>
      </w:r>
      <w:r w:rsidR="00DA4914">
        <w:rPr>
          <w:rFonts w:hint="cs"/>
          <w:rtl/>
        </w:rPr>
        <w:t xml:space="preserve"> </w:t>
      </w:r>
      <w:r w:rsidR="008B0E05">
        <w:rPr>
          <w:rFonts w:hint="cs"/>
          <w:rtl/>
        </w:rPr>
        <w:t>תגדיל באופן משמעותי את עומסי התנועה הקיימים על כביש זה כבר כיום.</w:t>
      </w:r>
      <w:r w:rsidR="00DA4914">
        <w:rPr>
          <w:rFonts w:hint="cs"/>
          <w:rtl/>
        </w:rPr>
        <w:t xml:space="preserve"> </w:t>
      </w:r>
      <w:r w:rsidR="008D1296">
        <w:rPr>
          <w:rFonts w:hint="cs"/>
          <w:rtl/>
        </w:rPr>
        <w:t>אנו דורשים ל</w:t>
      </w:r>
      <w:r w:rsidR="00645981">
        <w:rPr>
          <w:rFonts w:hint="cs"/>
          <w:rtl/>
        </w:rPr>
        <w:t xml:space="preserve">בטל את סימון דרך </w:t>
      </w:r>
      <w:r w:rsidR="00875C70">
        <w:rPr>
          <w:rFonts w:hint="cs"/>
          <w:rtl/>
        </w:rPr>
        <w:t>זו כדרך גישה לעבודו</w:t>
      </w:r>
      <w:r w:rsidR="00B92CE9">
        <w:rPr>
          <w:rFonts w:hint="cs"/>
          <w:rtl/>
        </w:rPr>
        <w:t xml:space="preserve">ת ולהתוות דרך גישה </w:t>
      </w:r>
      <w:r w:rsidR="00970FDB">
        <w:rPr>
          <w:rFonts w:hint="cs"/>
          <w:rtl/>
        </w:rPr>
        <w:t>שלא תפגע בתושבי מכמורת</w:t>
      </w:r>
      <w:r w:rsidR="007462A6">
        <w:rPr>
          <w:rFonts w:hint="cs"/>
          <w:rtl/>
        </w:rPr>
        <w:t xml:space="preserve"> (לדוגמה </w:t>
      </w:r>
      <w:r w:rsidR="007462A6">
        <w:rPr>
          <w:rtl/>
        </w:rPr>
        <w:t>–</w:t>
      </w:r>
      <w:r w:rsidR="007462A6">
        <w:rPr>
          <w:rFonts w:hint="cs"/>
          <w:rtl/>
        </w:rPr>
        <w:t xml:space="preserve"> דרך המעבר שמתחת כביש 2). לחילופי</w:t>
      </w:r>
      <w:r w:rsidR="006C7C03">
        <w:rPr>
          <w:rFonts w:hint="cs"/>
          <w:rtl/>
        </w:rPr>
        <w:t>ן</w:t>
      </w:r>
      <w:r w:rsidR="007462A6">
        <w:rPr>
          <w:rFonts w:hint="cs"/>
          <w:rtl/>
        </w:rPr>
        <w:t xml:space="preserve"> </w:t>
      </w:r>
      <w:r w:rsidR="007462A6">
        <w:rPr>
          <w:rtl/>
        </w:rPr>
        <w:t>–</w:t>
      </w:r>
      <w:r w:rsidR="007462A6">
        <w:rPr>
          <w:rFonts w:hint="cs"/>
          <w:rtl/>
        </w:rPr>
        <w:t xml:space="preserve"> אנחנו דורשים </w:t>
      </w:r>
      <w:r w:rsidR="00D65202">
        <w:rPr>
          <w:rFonts w:hint="cs"/>
          <w:rtl/>
        </w:rPr>
        <w:t>מיגונים שימזערו את המפגעים, כגון הקמת</w:t>
      </w:r>
      <w:r w:rsidR="007462A6">
        <w:rPr>
          <w:rFonts w:hint="cs"/>
          <w:rtl/>
        </w:rPr>
        <w:t xml:space="preserve"> מיגון אקוסטי לדרך זו</w:t>
      </w:r>
      <w:r w:rsidR="005E6CDB">
        <w:rPr>
          <w:rFonts w:hint="cs"/>
          <w:rtl/>
        </w:rPr>
        <w:t xml:space="preserve"> בסמוך לבתי מכמורת, </w:t>
      </w:r>
      <w:r w:rsidR="00D65202">
        <w:rPr>
          <w:rFonts w:hint="cs"/>
          <w:rtl/>
        </w:rPr>
        <w:t>הגבלת</w:t>
      </w:r>
      <w:r w:rsidR="005E6CDB">
        <w:rPr>
          <w:rFonts w:hint="cs"/>
          <w:rtl/>
        </w:rPr>
        <w:t xml:space="preserve"> שעות ה</w:t>
      </w:r>
      <w:r w:rsidR="0055480B">
        <w:rPr>
          <w:rFonts w:hint="cs"/>
          <w:rtl/>
        </w:rPr>
        <w:t>פעילות</w:t>
      </w:r>
      <w:r w:rsidR="00D65202">
        <w:rPr>
          <w:rFonts w:hint="cs"/>
          <w:rtl/>
        </w:rPr>
        <w:t>, הרטבת הדרך למניעת אבק</w:t>
      </w:r>
      <w:r w:rsidR="00C639F3">
        <w:rPr>
          <w:rFonts w:hint="cs"/>
          <w:rtl/>
        </w:rPr>
        <w:t xml:space="preserve"> וכן גידור לאורך כל התוואי שימנע כניסת רכבי שטח לתחומי היישוב</w:t>
      </w:r>
      <w:r w:rsidR="0055480B">
        <w:rPr>
          <w:rFonts w:hint="cs"/>
          <w:rtl/>
        </w:rPr>
        <w:t>.</w:t>
      </w:r>
    </w:p>
    <w:p w14:paraId="5D4A33F9" w14:textId="263066EF" w:rsidR="00D30475" w:rsidRDefault="000149A9" w:rsidP="008E2965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תושבי מכמורת נהנים ממי שתיה</w:t>
      </w:r>
      <w:r w:rsidR="004E3397">
        <w:rPr>
          <w:rFonts w:hint="cs"/>
          <w:rtl/>
        </w:rPr>
        <w:t xml:space="preserve"> מעולים שמקורם בבאר המים הנמצאת בסמיכות רבה לתוואי צנרות המים למתק</w:t>
      </w:r>
      <w:r w:rsidR="008B064B">
        <w:rPr>
          <w:rFonts w:hint="cs"/>
          <w:rtl/>
        </w:rPr>
        <w:t xml:space="preserve">ן. </w:t>
      </w:r>
      <w:r w:rsidR="00094326">
        <w:rPr>
          <w:rFonts w:hint="cs"/>
          <w:rtl/>
        </w:rPr>
        <w:t>אנו חוששים שהעברת צנרות הענ</w:t>
      </w:r>
      <w:r w:rsidR="00B66C05">
        <w:rPr>
          <w:rFonts w:hint="cs"/>
          <w:rtl/>
        </w:rPr>
        <w:t xml:space="preserve">ק בסמוך </w:t>
      </w:r>
      <w:r w:rsidR="0043039A">
        <w:rPr>
          <w:rFonts w:hint="cs"/>
          <w:rtl/>
        </w:rPr>
        <w:t>לבאר המים והבריכה</w:t>
      </w:r>
      <w:r w:rsidR="00B66C05">
        <w:rPr>
          <w:rFonts w:hint="cs"/>
          <w:rtl/>
        </w:rPr>
        <w:t xml:space="preserve"> תפגע בהם ודורשים לה</w:t>
      </w:r>
      <w:r w:rsidR="0043039A">
        <w:rPr>
          <w:rFonts w:hint="cs"/>
          <w:rtl/>
        </w:rPr>
        <w:t>רחיקן. בנוסף אנו דורשים</w:t>
      </w:r>
      <w:r>
        <w:rPr>
          <w:rFonts w:hint="cs"/>
          <w:rtl/>
        </w:rPr>
        <w:t xml:space="preserve"> לערוך את כל הבדיקות המקדימות בנוגע לסיכונים הנשקפים לבאר ולבריכה לפני אישור </w:t>
      </w:r>
      <w:proofErr w:type="spellStart"/>
      <w:r>
        <w:rPr>
          <w:rFonts w:hint="cs"/>
          <w:rtl/>
        </w:rPr>
        <w:t>התכנית</w:t>
      </w:r>
      <w:proofErr w:type="spellEnd"/>
      <w:r>
        <w:rPr>
          <w:rFonts w:hint="cs"/>
          <w:rtl/>
        </w:rPr>
        <w:t>.</w:t>
      </w:r>
    </w:p>
    <w:p w14:paraId="7E69E9FA" w14:textId="35AD0FA1" w:rsidR="00D817D3" w:rsidRDefault="00D817D3" w:rsidP="00002B25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 xml:space="preserve">לאור תופעות כגון התרבות הכרישים באזור תחנת </w:t>
      </w:r>
      <w:proofErr w:type="spellStart"/>
      <w:r>
        <w:rPr>
          <w:rFonts w:hint="cs"/>
          <w:rtl/>
        </w:rPr>
        <w:t>הכח</w:t>
      </w:r>
      <w:proofErr w:type="spellEnd"/>
      <w:r>
        <w:rPr>
          <w:rFonts w:hint="cs"/>
          <w:rtl/>
        </w:rPr>
        <w:t xml:space="preserve"> בחדרה אנחנו חוששים שלשינוי האיזונים הטבעיים הקיימים בסביבה הימית יהיו השפעות בלתי צפויות שיפגעו בשימוש בחופינו</w:t>
      </w:r>
      <w:r w:rsidR="00EB55E8">
        <w:rPr>
          <w:rFonts w:hint="cs"/>
          <w:rtl/>
        </w:rPr>
        <w:t xml:space="preserve"> שטרם נפגעו ויש לשמור עליה</w:t>
      </w:r>
      <w:r w:rsidR="00DD3F5B">
        <w:rPr>
          <w:rFonts w:hint="cs"/>
          <w:rtl/>
        </w:rPr>
        <w:t>ם</w:t>
      </w:r>
      <w:r w:rsidR="00126E21">
        <w:rPr>
          <w:rFonts w:hint="cs"/>
          <w:rtl/>
        </w:rPr>
        <w:t>. לכן אנו סבורים שיש למצוא חלופות אחרות למיקום המתקן, במקומות שכבר הופרו.</w:t>
      </w:r>
    </w:p>
    <w:sectPr w:rsidR="00D81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54FE" w14:textId="77777777" w:rsidR="0073643E" w:rsidRDefault="0073643E" w:rsidP="001051D9">
      <w:pPr>
        <w:spacing w:after="0" w:line="240" w:lineRule="auto"/>
      </w:pPr>
      <w:r>
        <w:separator/>
      </w:r>
    </w:p>
  </w:endnote>
  <w:endnote w:type="continuationSeparator" w:id="0">
    <w:p w14:paraId="77F11092" w14:textId="77777777" w:rsidR="0073643E" w:rsidRDefault="0073643E" w:rsidP="0010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E35E2" w14:textId="77777777" w:rsidR="0073643E" w:rsidRDefault="0073643E" w:rsidP="001051D9">
      <w:pPr>
        <w:spacing w:after="0" w:line="240" w:lineRule="auto"/>
      </w:pPr>
      <w:r>
        <w:separator/>
      </w:r>
    </w:p>
  </w:footnote>
  <w:footnote w:type="continuationSeparator" w:id="0">
    <w:p w14:paraId="07013A09" w14:textId="77777777" w:rsidR="0073643E" w:rsidRDefault="0073643E" w:rsidP="0010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96FD3"/>
    <w:multiLevelType w:val="hybridMultilevel"/>
    <w:tmpl w:val="5B44A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33E7F"/>
    <w:multiLevelType w:val="multilevel"/>
    <w:tmpl w:val="CE7858D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David" w:hAnsi="David" w:cs="David" w:hint="default"/>
        <w:b w:val="0"/>
        <w:bCs w:val="0"/>
        <w:sz w:val="24"/>
        <w:szCs w:val="24"/>
      </w:rPr>
    </w:lvl>
    <w:lvl w:ilvl="2">
      <w:start w:val="1"/>
      <w:numFmt w:val="decimal"/>
      <w:pStyle w:val="a"/>
      <w:lvlText w:val="%1.%2.%3."/>
      <w:lvlJc w:val="left"/>
      <w:pPr>
        <w:ind w:left="2772" w:hanging="504"/>
      </w:pPr>
      <w:rPr>
        <w:rFonts w:ascii="David" w:hAnsi="David" w:cs="David" w:hint="cs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David" w:hAnsi="David" w:cs="David" w:hint="cs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456654"/>
    <w:multiLevelType w:val="hybridMultilevel"/>
    <w:tmpl w:val="C85E5D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440432">
    <w:abstractNumId w:val="1"/>
  </w:num>
  <w:num w:numId="2" w16cid:durableId="671566556">
    <w:abstractNumId w:val="0"/>
  </w:num>
  <w:num w:numId="3" w16cid:durableId="943462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D9"/>
    <w:rsid w:val="00002B25"/>
    <w:rsid w:val="000149A9"/>
    <w:rsid w:val="00031F55"/>
    <w:rsid w:val="000339F8"/>
    <w:rsid w:val="000361FF"/>
    <w:rsid w:val="000421C3"/>
    <w:rsid w:val="000574D5"/>
    <w:rsid w:val="00080913"/>
    <w:rsid w:val="00090698"/>
    <w:rsid w:val="00094326"/>
    <w:rsid w:val="000B2ED8"/>
    <w:rsid w:val="000B79D0"/>
    <w:rsid w:val="000C012C"/>
    <w:rsid w:val="000F3B3D"/>
    <w:rsid w:val="001051D9"/>
    <w:rsid w:val="00126E21"/>
    <w:rsid w:val="0017250F"/>
    <w:rsid w:val="00180DB3"/>
    <w:rsid w:val="001977D2"/>
    <w:rsid w:val="001A5713"/>
    <w:rsid w:val="001B7664"/>
    <w:rsid w:val="001C3F2B"/>
    <w:rsid w:val="001E1FCD"/>
    <w:rsid w:val="001E2C5D"/>
    <w:rsid w:val="00215C7A"/>
    <w:rsid w:val="00240D5A"/>
    <w:rsid w:val="002513A3"/>
    <w:rsid w:val="002544D2"/>
    <w:rsid w:val="00295DA9"/>
    <w:rsid w:val="002E30E4"/>
    <w:rsid w:val="002F1991"/>
    <w:rsid w:val="002F461D"/>
    <w:rsid w:val="00322D41"/>
    <w:rsid w:val="00323D3F"/>
    <w:rsid w:val="003325C4"/>
    <w:rsid w:val="003454FC"/>
    <w:rsid w:val="003504B2"/>
    <w:rsid w:val="00385C11"/>
    <w:rsid w:val="003A7D40"/>
    <w:rsid w:val="003F073C"/>
    <w:rsid w:val="003F4145"/>
    <w:rsid w:val="0043039A"/>
    <w:rsid w:val="004A1D62"/>
    <w:rsid w:val="004A4EB3"/>
    <w:rsid w:val="004E3397"/>
    <w:rsid w:val="004E3873"/>
    <w:rsid w:val="0050022F"/>
    <w:rsid w:val="00504BB0"/>
    <w:rsid w:val="00512CB0"/>
    <w:rsid w:val="005173A7"/>
    <w:rsid w:val="00527A4D"/>
    <w:rsid w:val="00527D8B"/>
    <w:rsid w:val="0055480B"/>
    <w:rsid w:val="005A374A"/>
    <w:rsid w:val="005A6BF9"/>
    <w:rsid w:val="005B1A9A"/>
    <w:rsid w:val="005C119F"/>
    <w:rsid w:val="005E0A53"/>
    <w:rsid w:val="005E1F6F"/>
    <w:rsid w:val="005E6CDB"/>
    <w:rsid w:val="005E7361"/>
    <w:rsid w:val="005F662E"/>
    <w:rsid w:val="006060A4"/>
    <w:rsid w:val="00645981"/>
    <w:rsid w:val="00652EF9"/>
    <w:rsid w:val="006A161F"/>
    <w:rsid w:val="006C4F92"/>
    <w:rsid w:val="006C7C03"/>
    <w:rsid w:val="006D3008"/>
    <w:rsid w:val="006E703F"/>
    <w:rsid w:val="006F67B4"/>
    <w:rsid w:val="007100B3"/>
    <w:rsid w:val="0073643E"/>
    <w:rsid w:val="007462A6"/>
    <w:rsid w:val="00757D29"/>
    <w:rsid w:val="007A58CB"/>
    <w:rsid w:val="007D6EB6"/>
    <w:rsid w:val="007E61B0"/>
    <w:rsid w:val="007F01CA"/>
    <w:rsid w:val="007F34A0"/>
    <w:rsid w:val="008372E7"/>
    <w:rsid w:val="00844020"/>
    <w:rsid w:val="00862B1B"/>
    <w:rsid w:val="0087105F"/>
    <w:rsid w:val="0087332A"/>
    <w:rsid w:val="00875C70"/>
    <w:rsid w:val="00897D66"/>
    <w:rsid w:val="008B064B"/>
    <w:rsid w:val="008B0E05"/>
    <w:rsid w:val="008B3776"/>
    <w:rsid w:val="008C7C9B"/>
    <w:rsid w:val="008D1296"/>
    <w:rsid w:val="008D701C"/>
    <w:rsid w:val="008E2965"/>
    <w:rsid w:val="008F219B"/>
    <w:rsid w:val="0092686A"/>
    <w:rsid w:val="009569C3"/>
    <w:rsid w:val="00956A49"/>
    <w:rsid w:val="00970FDB"/>
    <w:rsid w:val="009723CB"/>
    <w:rsid w:val="009C6470"/>
    <w:rsid w:val="009D028B"/>
    <w:rsid w:val="00A170F2"/>
    <w:rsid w:val="00A63D31"/>
    <w:rsid w:val="00A66A71"/>
    <w:rsid w:val="00A76256"/>
    <w:rsid w:val="00A91629"/>
    <w:rsid w:val="00A94B75"/>
    <w:rsid w:val="00AB4226"/>
    <w:rsid w:val="00AD36BD"/>
    <w:rsid w:val="00AD3AE7"/>
    <w:rsid w:val="00AF13A4"/>
    <w:rsid w:val="00AF29A1"/>
    <w:rsid w:val="00AF64C8"/>
    <w:rsid w:val="00B035F8"/>
    <w:rsid w:val="00B11512"/>
    <w:rsid w:val="00B14321"/>
    <w:rsid w:val="00B66C05"/>
    <w:rsid w:val="00B777A5"/>
    <w:rsid w:val="00B91AB9"/>
    <w:rsid w:val="00B92CE9"/>
    <w:rsid w:val="00BB0869"/>
    <w:rsid w:val="00BC4C72"/>
    <w:rsid w:val="00BF2BAC"/>
    <w:rsid w:val="00BF2BAF"/>
    <w:rsid w:val="00C12157"/>
    <w:rsid w:val="00C14281"/>
    <w:rsid w:val="00C42C09"/>
    <w:rsid w:val="00C45A4F"/>
    <w:rsid w:val="00C6275B"/>
    <w:rsid w:val="00C639F3"/>
    <w:rsid w:val="00C956BF"/>
    <w:rsid w:val="00C97B2E"/>
    <w:rsid w:val="00CB6914"/>
    <w:rsid w:val="00CC2B66"/>
    <w:rsid w:val="00CC3C3F"/>
    <w:rsid w:val="00CE1BA1"/>
    <w:rsid w:val="00CE2847"/>
    <w:rsid w:val="00D24EF1"/>
    <w:rsid w:val="00D30475"/>
    <w:rsid w:val="00D45D3F"/>
    <w:rsid w:val="00D63142"/>
    <w:rsid w:val="00D65202"/>
    <w:rsid w:val="00D65619"/>
    <w:rsid w:val="00D70A92"/>
    <w:rsid w:val="00D748F2"/>
    <w:rsid w:val="00D817D3"/>
    <w:rsid w:val="00D867EF"/>
    <w:rsid w:val="00D91BE0"/>
    <w:rsid w:val="00DA0A0B"/>
    <w:rsid w:val="00DA3482"/>
    <w:rsid w:val="00DA4914"/>
    <w:rsid w:val="00DA7AA9"/>
    <w:rsid w:val="00DD38B1"/>
    <w:rsid w:val="00DD3F5B"/>
    <w:rsid w:val="00DD4B5F"/>
    <w:rsid w:val="00DE606B"/>
    <w:rsid w:val="00E60F61"/>
    <w:rsid w:val="00E61F2C"/>
    <w:rsid w:val="00E87C94"/>
    <w:rsid w:val="00E952C9"/>
    <w:rsid w:val="00EB55E8"/>
    <w:rsid w:val="00EF0A55"/>
    <w:rsid w:val="00EF17AC"/>
    <w:rsid w:val="00F139A1"/>
    <w:rsid w:val="00F4556B"/>
    <w:rsid w:val="00FC2838"/>
    <w:rsid w:val="00FD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87FE"/>
  <w15:chartTrackingRefBased/>
  <w15:docId w15:val="{5393B20F-6408-4344-9E2D-E778E1E5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1D9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051D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051D9"/>
    <w:rPr>
      <w:rFonts w:ascii="Calibri" w:eastAsia="Calibri" w:hAnsi="Calibri" w:cs="Arial"/>
    </w:rPr>
  </w:style>
  <w:style w:type="paragraph" w:customStyle="1" w:styleId="a">
    <w:name w:val="פסקאות עתירה"/>
    <w:basedOn w:val="Normal"/>
    <w:autoRedefine/>
    <w:rsid w:val="001051D9"/>
    <w:pPr>
      <w:numPr>
        <w:ilvl w:val="2"/>
        <w:numId w:val="1"/>
      </w:numPr>
      <w:spacing w:after="0" w:line="360" w:lineRule="auto"/>
      <w:ind w:left="1404" w:hanging="850"/>
      <w:jc w:val="both"/>
    </w:pPr>
    <w:rPr>
      <w:rFonts w:ascii="David" w:eastAsiaTheme="minorHAnsi" w:hAnsi="David" w:cs="Davi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051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1D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051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1D9"/>
    <w:rPr>
      <w:rFonts w:ascii="Calibri" w:eastAsia="Calibri" w:hAnsi="Calibri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80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9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913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913"/>
    <w:rPr>
      <w:rFonts w:ascii="Calibri" w:eastAsia="Calibri" w:hAnsi="Calibri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C3F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3F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vat.iplan.gov.il/SV4/1/99005339090/3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 Pargament</cp:lastModifiedBy>
  <cp:revision>2</cp:revision>
  <dcterms:created xsi:type="dcterms:W3CDTF">2026-06-15T10:27:00Z</dcterms:created>
  <dcterms:modified xsi:type="dcterms:W3CDTF">2026-06-15T10:27:00Z</dcterms:modified>
</cp:coreProperties>
</file>